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4D161C" w14:textId="53B07828" w:rsidR="00EA0DD8" w:rsidRPr="007C2E19" w:rsidRDefault="007F053F" w:rsidP="00EA0DD8">
      <w:pPr>
        <w:rPr>
          <w:b/>
          <w:bCs/>
        </w:rPr>
      </w:pPr>
      <w:r>
        <w:rPr>
          <w:b/>
          <w:bCs/>
        </w:rPr>
        <w:t>Skeletal Labeling and Review</w:t>
      </w:r>
    </w:p>
    <w:p w14:paraId="004BD278" w14:textId="025FFB9E" w:rsidR="003C107E" w:rsidRDefault="003C107E" w:rsidP="00EA0DD8">
      <w:pPr>
        <w:pStyle w:val="ListParagraph"/>
        <w:numPr>
          <w:ilvl w:val="0"/>
          <w:numId w:val="2"/>
        </w:numPr>
      </w:pPr>
      <w:r>
        <w:t>What are the different types of bones?</w:t>
      </w:r>
    </w:p>
    <w:p w14:paraId="685CE44D" w14:textId="77777777" w:rsidR="00187589" w:rsidRDefault="00187589" w:rsidP="00187589"/>
    <w:p w14:paraId="4635C19E" w14:textId="77777777" w:rsidR="004325EC" w:rsidRDefault="004325EC" w:rsidP="00187589"/>
    <w:p w14:paraId="5A4687F4" w14:textId="77777777" w:rsidR="004325EC" w:rsidRDefault="004325EC" w:rsidP="00187589"/>
    <w:p w14:paraId="57EF8BA1" w14:textId="77777777" w:rsidR="00187589" w:rsidRDefault="00187589" w:rsidP="00187589"/>
    <w:p w14:paraId="1EF2BD41" w14:textId="4D70415F" w:rsidR="00C11C85" w:rsidRDefault="00C11C85" w:rsidP="00C11C85">
      <w:pPr>
        <w:pStyle w:val="ListParagraph"/>
        <w:numPr>
          <w:ilvl w:val="0"/>
          <w:numId w:val="2"/>
        </w:numPr>
      </w:pPr>
      <w:r>
        <w:t>________________ bones are formed through endochondrial ossification.</w:t>
      </w:r>
    </w:p>
    <w:p w14:paraId="265529DC" w14:textId="08567CF6" w:rsidR="00C11C85" w:rsidRDefault="00C11C85" w:rsidP="00C11C85">
      <w:pPr>
        <w:pStyle w:val="ListParagraph"/>
        <w:numPr>
          <w:ilvl w:val="0"/>
          <w:numId w:val="2"/>
        </w:numPr>
      </w:pPr>
      <w:r>
        <w:t>________________ bones are formed through intramembranous ossification.</w:t>
      </w:r>
    </w:p>
    <w:p w14:paraId="10FDE7D9" w14:textId="5412A195" w:rsidR="004F4EB1" w:rsidRDefault="004F4EB1" w:rsidP="002C2395">
      <w:pPr>
        <w:pStyle w:val="ListParagraph"/>
        <w:numPr>
          <w:ilvl w:val="0"/>
          <w:numId w:val="2"/>
        </w:numPr>
      </w:pPr>
      <w:r>
        <w:t>What are the bones of the axial skeleton?</w:t>
      </w:r>
    </w:p>
    <w:p w14:paraId="0F659109" w14:textId="77777777" w:rsidR="00187589" w:rsidRDefault="00187589" w:rsidP="00187589"/>
    <w:p w14:paraId="64FA4ED6" w14:textId="49E9530E" w:rsidR="00D01297" w:rsidRDefault="004325EC" w:rsidP="002C2395">
      <w:pPr>
        <w:pStyle w:val="ListParagraph"/>
        <w:numPr>
          <w:ilvl w:val="0"/>
          <w:numId w:val="2"/>
        </w:num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1311CE4" wp14:editId="6095D8AA">
            <wp:simplePos x="0" y="0"/>
            <wp:positionH relativeFrom="column">
              <wp:posOffset>134620</wp:posOffset>
            </wp:positionH>
            <wp:positionV relativeFrom="paragraph">
              <wp:posOffset>417195</wp:posOffset>
            </wp:positionV>
            <wp:extent cx="5678170" cy="3593465"/>
            <wp:effectExtent l="0" t="0" r="0" b="6985"/>
            <wp:wrapTopAndBottom/>
            <wp:docPr id="1723491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49141" name=""/>
                    <pic:cNvPicPr/>
                  </pic:nvPicPr>
                  <pic:blipFill rotWithShape="1">
                    <a:blip r:embed="rId5"/>
                    <a:srcRect l="-1" t="13071" r="5090" b="10433"/>
                    <a:stretch/>
                  </pic:blipFill>
                  <pic:spPr bwMode="auto">
                    <a:xfrm>
                      <a:off x="0" y="0"/>
                      <a:ext cx="5678170" cy="35934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1297">
        <w:t>Label the section</w:t>
      </w:r>
      <w:r w:rsidR="004F4EB1">
        <w:t>s</w:t>
      </w:r>
      <w:r w:rsidR="00D01297">
        <w:t xml:space="preserve"> of vertebrae.</w:t>
      </w:r>
    </w:p>
    <w:p w14:paraId="34165442" w14:textId="7972F336" w:rsidR="00B912E7" w:rsidRDefault="00B912E7" w:rsidP="00B912E7"/>
    <w:p w14:paraId="16B47D98" w14:textId="50F98613" w:rsidR="00187589" w:rsidRDefault="00F77785" w:rsidP="00187589">
      <w:pPr>
        <w:pStyle w:val="ListParagraph"/>
        <w:numPr>
          <w:ilvl w:val="0"/>
          <w:numId w:val="2"/>
        </w:numPr>
      </w:pPr>
      <w:r>
        <w:lastRenderedPageBreak/>
        <w:t>Label the maxilla and mandible.</w:t>
      </w:r>
      <w:r w:rsidR="00187589">
        <w:rPr>
          <w:noProof/>
        </w:rPr>
        <w:drawing>
          <wp:anchor distT="0" distB="0" distL="114300" distR="114300" simplePos="0" relativeHeight="251662336" behindDoc="0" locked="0" layoutInCell="1" allowOverlap="1" wp14:anchorId="5F04879F" wp14:editId="2CB1A7CE">
            <wp:simplePos x="0" y="0"/>
            <wp:positionH relativeFrom="column">
              <wp:posOffset>476885</wp:posOffset>
            </wp:positionH>
            <wp:positionV relativeFrom="paragraph">
              <wp:posOffset>334645</wp:posOffset>
            </wp:positionV>
            <wp:extent cx="2686685" cy="2091055"/>
            <wp:effectExtent l="0" t="0" r="0" b="4445"/>
            <wp:wrapTopAndBottom/>
            <wp:docPr id="19575790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579053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15" t="12502" r="5957" b="3170"/>
                    <a:stretch/>
                  </pic:blipFill>
                  <pic:spPr bwMode="auto">
                    <a:xfrm>
                      <a:off x="0" y="0"/>
                      <a:ext cx="2686685" cy="20910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B78A1E" w14:textId="06F9288F" w:rsidR="003D3D17" w:rsidRDefault="00D0373C" w:rsidP="001B5188">
      <w:pPr>
        <w:pStyle w:val="ListParagraph"/>
        <w:numPr>
          <w:ilvl w:val="0"/>
          <w:numId w:val="2"/>
        </w:num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D785E4B" wp14:editId="47295E2A">
            <wp:simplePos x="0" y="0"/>
            <wp:positionH relativeFrom="column">
              <wp:posOffset>723265</wp:posOffset>
            </wp:positionH>
            <wp:positionV relativeFrom="paragraph">
              <wp:posOffset>2486660</wp:posOffset>
            </wp:positionV>
            <wp:extent cx="5517515" cy="5517515"/>
            <wp:effectExtent l="0" t="0" r="6985" b="6985"/>
            <wp:wrapTopAndBottom/>
            <wp:docPr id="18939066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90667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17515" cy="5517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3906">
        <w:t>Label the bones of the thoracic and pelvic limbs.</w:t>
      </w:r>
    </w:p>
    <w:sectPr w:rsidR="003D3D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90566B"/>
    <w:multiLevelType w:val="hybridMultilevel"/>
    <w:tmpl w:val="D6DEA8B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403E91"/>
    <w:multiLevelType w:val="hybridMultilevel"/>
    <w:tmpl w:val="1D70CB4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752159">
    <w:abstractNumId w:val="0"/>
  </w:num>
  <w:num w:numId="2" w16cid:durableId="308823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E31"/>
    <w:rsid w:val="00062D4F"/>
    <w:rsid w:val="00063E8E"/>
    <w:rsid w:val="000F64CB"/>
    <w:rsid w:val="00177870"/>
    <w:rsid w:val="00187589"/>
    <w:rsid w:val="001B5188"/>
    <w:rsid w:val="00213E31"/>
    <w:rsid w:val="003C107E"/>
    <w:rsid w:val="003D3D17"/>
    <w:rsid w:val="004325EC"/>
    <w:rsid w:val="00443906"/>
    <w:rsid w:val="004F4EB1"/>
    <w:rsid w:val="007C2E19"/>
    <w:rsid w:val="007F053F"/>
    <w:rsid w:val="00880534"/>
    <w:rsid w:val="008907F4"/>
    <w:rsid w:val="00B174A8"/>
    <w:rsid w:val="00B912E7"/>
    <w:rsid w:val="00C11C85"/>
    <w:rsid w:val="00CC0D3F"/>
    <w:rsid w:val="00D01297"/>
    <w:rsid w:val="00D0373C"/>
    <w:rsid w:val="00DE21F5"/>
    <w:rsid w:val="00E516FC"/>
    <w:rsid w:val="00EA0DD8"/>
    <w:rsid w:val="00F7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300A3"/>
  <w15:chartTrackingRefBased/>
  <w15:docId w15:val="{1E597CD6-5EFA-9A43-AF66-F364D5B71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3E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3E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3E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3E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3E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3E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3E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3E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3E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3E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3E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3E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3E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3E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3E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3E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3E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3E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3E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3E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3E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3E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3E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3E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3E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3E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3E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3E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3E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3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pn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khorses4ever@gmail.com</dc:creator>
  <cp:keywords/>
  <dc:description/>
  <cp:lastModifiedBy>khorses4ever@gmail.com</cp:lastModifiedBy>
  <cp:revision>26</cp:revision>
  <dcterms:created xsi:type="dcterms:W3CDTF">2025-02-13T19:35:00Z</dcterms:created>
  <dcterms:modified xsi:type="dcterms:W3CDTF">2025-02-13T20:01:00Z</dcterms:modified>
</cp:coreProperties>
</file>